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3AFCC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Утверждаю:</w:t>
      </w:r>
    </w:p>
    <w:p w14:paraId="639761FB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D82D68F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      </w:t>
      </w:r>
      <w:r>
        <w:rPr>
          <w:rFonts w:ascii="Times New Roman" w:hAnsi="Times New Roman"/>
          <w:sz w:val="24"/>
          <w:szCs w:val="24"/>
          <w:u w:val="single"/>
        </w:rPr>
        <w:t>__Мухаметзянова А.В____</w:t>
      </w:r>
    </w:p>
    <w:p w14:paraId="090A46B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(ФИО  руководителя)</w:t>
      </w:r>
    </w:p>
    <w:p w14:paraId="5604CDDF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9176829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МКУ «СДК с.п.Вата»</w:t>
      </w:r>
    </w:p>
    <w:p w14:paraId="3B93D9D8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14:paraId="3536791F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0"/>
          <w:szCs w:val="20"/>
          <w:u w:val="single"/>
        </w:rPr>
        <w:t>«</w:t>
      </w:r>
      <w:r>
        <w:rPr>
          <w:rFonts w:hint="default" w:ascii="Times New Roman" w:hAnsi="Times New Roman"/>
          <w:b/>
          <w:sz w:val="20"/>
          <w:szCs w:val="20"/>
          <w:u w:val="single"/>
          <w:lang w:val="ru-RU"/>
        </w:rPr>
        <w:t>03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>
        <w:rPr>
          <w:rFonts w:ascii="Times New Roman" w:hAnsi="Times New Roman"/>
          <w:b/>
          <w:sz w:val="20"/>
          <w:szCs w:val="20"/>
          <w:u w:val="single"/>
          <w:lang w:val="ru-RU"/>
        </w:rPr>
        <w:t>сентября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202</w:t>
      </w:r>
      <w:r>
        <w:rPr>
          <w:rFonts w:hint="default" w:ascii="Times New Roman" w:hAnsi="Times New Roman"/>
          <w:b/>
          <w:sz w:val="20"/>
          <w:szCs w:val="20"/>
          <w:u w:val="single"/>
          <w:lang w:val="ru-RU"/>
        </w:rPr>
        <w:t>5</w:t>
      </w:r>
      <w:r>
        <w:rPr>
          <w:rFonts w:ascii="Times New Roman" w:hAnsi="Times New Roman"/>
          <w:b/>
          <w:sz w:val="20"/>
          <w:szCs w:val="20"/>
          <w:u w:val="single"/>
        </w:rPr>
        <w:t>г</w:t>
      </w:r>
    </w:p>
    <w:p w14:paraId="15C6FC59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14:paraId="2C581C69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Информационно - аналитический отчет за </w:t>
      </w:r>
      <w:r>
        <w:rPr>
          <w:rFonts w:hint="default" w:ascii="Times New Roman" w:hAnsi="Times New Roman"/>
          <w:b/>
          <w:sz w:val="28"/>
          <w:lang w:val="ru-RU"/>
        </w:rPr>
        <w:t>3</w:t>
      </w:r>
      <w:r>
        <w:rPr>
          <w:rFonts w:ascii="Times New Roman" w:hAnsi="Times New Roman"/>
          <w:b/>
          <w:sz w:val="28"/>
        </w:rPr>
        <w:t>-й квартал</w:t>
      </w:r>
    </w:p>
    <w:p w14:paraId="26B7AB54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EEAE4E9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  <w:bookmarkStart w:id="0" w:name="_GoBack"/>
      <w:bookmarkEnd w:id="0"/>
    </w:p>
    <w:p w14:paraId="3729DEEF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702CE15B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14:paraId="256F9B77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5A88072E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08E2E7BC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7488CF61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100889BA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1691E5A6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14:paraId="1D2C8024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14:paraId="62350EAF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14:paraId="6E5910BA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FE93051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1.Культурно-массовые мероприятия</w:t>
      </w:r>
    </w:p>
    <w:tbl>
      <w:tblPr>
        <w:tblStyle w:val="3"/>
        <w:tblpPr w:leftFromText="180" w:rightFromText="180" w:bottomFromText="160" w:vertAnchor="page" w:horzAnchor="margin" w:tblpY="2962"/>
        <w:tblW w:w="154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14:paraId="0D0CB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AD43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99EDF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4E7D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6AA974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E718B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Культурно- досуговые мероприятия</w:t>
            </w:r>
          </w:p>
          <w:p w14:paraId="57C5F772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C767786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6B9364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14:paraId="51336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A50D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4DA16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26204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EFFE0D3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A22D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EEB879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1A36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A579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кино-видеосеансы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86F4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4EC30AE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4997C08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</w:p>
        </w:tc>
      </w:tr>
      <w:tr w14:paraId="40434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64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C8E50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C311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5DFF0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5130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9A8E4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458D5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53B9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23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B7D89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E6433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F0897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8ED5F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F6A0A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14:paraId="5660D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03B8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68EB2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46D3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0B4B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9EF1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A0016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F7AB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E492B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88DD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8A4A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58BC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4FFA4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5EFF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14:paraId="06B16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0CBD2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14:paraId="6BA23D6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BE7F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1F3E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  <w:r>
              <w:rPr>
                <w:rFonts w:hint="default" w:ascii="Times New Roman" w:hAnsi="Times New Roman"/>
                <w:lang w:val="en-US" w:eastAsia="en-US"/>
              </w:rPr>
              <w:t>30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B4BA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69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B1B2A">
            <w:pPr>
              <w:tabs>
                <w:tab w:val="left" w:pos="840"/>
              </w:tabs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04FE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19EE1">
            <w:pPr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69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537601">
            <w:pPr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2C94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2704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3</w:t>
            </w:r>
            <w:r>
              <w:rPr>
                <w:rFonts w:hint="default" w:ascii="Times New Roman" w:hAnsi="Times New Roman"/>
                <w:lang w:val="en-US" w:eastAsia="en-US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F836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7658B">
            <w:pPr>
              <w:tabs>
                <w:tab w:val="left" w:pos="765"/>
              </w:tabs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3F40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</w:tr>
      <w:tr w14:paraId="4513A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D19BF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2514B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2A6AC1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5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03A84F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E46278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5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CFB2C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1E0211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397A97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54E68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97BDD0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C4BA44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A2B5414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48DAC36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14:paraId="723DB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3981DA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E7F787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7930FB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  <w:r>
              <w:rPr>
                <w:rFonts w:hint="default" w:ascii="Times New Roman" w:hAnsi="Times New Roman"/>
                <w:lang w:val="en-US" w:eastAsia="en-US"/>
              </w:rPr>
              <w:t>4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C956CB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7F447E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  <w:r>
              <w:rPr>
                <w:rFonts w:hint="default" w:ascii="Times New Roman" w:hAnsi="Times New Roman"/>
                <w:lang w:val="en-US" w:eastAsia="en-US"/>
              </w:rPr>
              <w:t>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A2BB0B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  <w:r>
              <w:rPr>
                <w:rFonts w:hint="default" w:ascii="Times New Roman" w:hAnsi="Times New Roman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3CE7C1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259BEB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  <w:r>
              <w:rPr>
                <w:rFonts w:hint="default" w:ascii="Times New Roman" w:hAnsi="Times New Roman"/>
                <w:lang w:val="en-US" w:eastAsia="en-US"/>
              </w:rPr>
              <w:t>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FAC90B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F95203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A3602E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0F38963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DC43B7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14:paraId="0643D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CA406B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E77A08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47FB35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130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EDDA5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69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1FB4D5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3CEB09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B75EF2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69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E8D306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C48E5D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D950C9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32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FBB304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80ABD76">
            <w:pPr>
              <w:tabs>
                <w:tab w:val="left" w:pos="765"/>
              </w:tabs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FE88FB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</w:tr>
      <w:tr w14:paraId="36303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5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EAAE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35FE02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A372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3832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4FD7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2009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99A5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410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7913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3832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9CC3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2009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CC61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410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13A6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61A1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372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B522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en-US" w:eastAsia="en-US"/>
              </w:rPr>
            </w:pPr>
            <w:r>
              <w:rPr>
                <w:rFonts w:hint="default" w:ascii="Times New Roman" w:hAnsi="Times New Roman"/>
                <w:lang w:val="en-US" w:eastAsia="en-US"/>
              </w:rPr>
              <w:t>130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F92B33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A83D3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14:paraId="3F7EEB07">
      <w:pPr>
        <w:pStyle w:val="9"/>
        <w:rPr>
          <w:sz w:val="28"/>
          <w:szCs w:val="22"/>
        </w:rPr>
      </w:pPr>
    </w:p>
    <w:p w14:paraId="5560ED16">
      <w:pPr>
        <w:pStyle w:val="9"/>
        <w:rPr>
          <w:sz w:val="28"/>
          <w:szCs w:val="22"/>
        </w:rPr>
      </w:pPr>
    </w:p>
    <w:p w14:paraId="603D618D">
      <w:pPr>
        <w:pStyle w:val="9"/>
      </w:pPr>
    </w:p>
    <w:p w14:paraId="29400C99">
      <w:pPr>
        <w:pStyle w:val="9"/>
        <w:jc w:val="center"/>
      </w:pPr>
      <w:r>
        <w:t>1.1  Культурно-досуговые мероприятия по направлениям деятельности</w:t>
      </w:r>
    </w:p>
    <w:p w14:paraId="36C25353">
      <w:pPr>
        <w:pStyle w:val="9"/>
        <w:ind w:firstLine="426"/>
        <w:rPr>
          <w:highlight w:val="yellow"/>
        </w:rPr>
      </w:pPr>
    </w:p>
    <w:p w14:paraId="6987DC77">
      <w:pPr>
        <w:pStyle w:val="8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14:paraId="7A838612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14:paraId="19153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8207F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AD00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2344F2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02</w:t>
            </w:r>
            <w:r>
              <w:rPr>
                <w:rFonts w:hint="default" w:ascii="Times New Roman" w:hAnsi="Times New Roman"/>
                <w:b/>
                <w:spacing w:val="-6"/>
                <w:sz w:val="24"/>
                <w:szCs w:val="24"/>
                <w:lang w:val="ru-RU" w:eastAsia="en-US"/>
              </w:rPr>
              <w:t>3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F209F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</w:t>
            </w:r>
            <w:r>
              <w:rPr>
                <w:rFonts w:hint="default" w:ascii="Times New Roman" w:hAnsi="Times New Roman"/>
                <w:b/>
                <w:spacing w:val="-6"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5FE0FD8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</w:t>
            </w:r>
            <w:r>
              <w:rPr>
                <w:rFonts w:hint="default" w:ascii="Times New Roman" w:hAnsi="Times New Roman"/>
                <w:b/>
                <w:spacing w:val="-6"/>
                <w:sz w:val="24"/>
                <w:szCs w:val="24"/>
                <w:lang w:val="ru-RU" w:eastAsia="en-US"/>
              </w:rPr>
              <w:t>5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14:paraId="5BBD77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II</w:t>
            </w:r>
            <w:r>
              <w:rPr>
                <w:rFonts w:hint="default" w:ascii="Times New Roman" w:hAnsi="Times New Roman"/>
                <w:b/>
                <w:spacing w:val="-6"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квартал)</w:t>
            </w:r>
          </w:p>
        </w:tc>
      </w:tr>
      <w:tr w14:paraId="5B7CD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C47F0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2FCB6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DA4B2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8F174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DA304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7C14FC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043A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Меропр.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A63F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14:paraId="196C1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CB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3D42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F0D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6E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D2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40170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BE76E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130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F1C33">
            <w:pPr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3832</w:t>
            </w:r>
          </w:p>
        </w:tc>
      </w:tr>
      <w:tr w14:paraId="0526A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61F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F3DE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28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8D5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462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14717">
            <w:pPr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 w:eastAsia="en-US"/>
              </w:rPr>
              <w:t>46</w:t>
            </w:r>
          </w:p>
        </w:tc>
      </w:tr>
      <w:tr w14:paraId="7FEBA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EB7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0CBFB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B3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88F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71B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218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2485D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130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B7FB0">
            <w:pPr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3832</w:t>
            </w:r>
          </w:p>
        </w:tc>
      </w:tr>
      <w:tr w14:paraId="4D3A7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88A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32A8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150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D2D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0F9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BCE97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005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7002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14:paraId="76103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17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33C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A1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83C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A73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4EEF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0AF83">
            <w:pPr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F194B">
            <w:pPr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ru-RU" w:eastAsia="en-US"/>
              </w:rPr>
              <w:t>2009</w:t>
            </w:r>
          </w:p>
        </w:tc>
      </w:tr>
      <w:tr w14:paraId="17274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400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7F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A6D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BFA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39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9A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1C5198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1161D5A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410</w:t>
            </w:r>
          </w:p>
        </w:tc>
      </w:tr>
      <w:tr w14:paraId="2F125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042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06FD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FB4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88C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2BC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1C5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839681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F28F8F2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1213</w:t>
            </w:r>
          </w:p>
        </w:tc>
      </w:tr>
      <w:tr w14:paraId="1F685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BE8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76EA3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47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E2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46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FA5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170D9D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29116">
            <w:pPr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54</w:t>
            </w:r>
          </w:p>
        </w:tc>
      </w:tr>
      <w:tr w14:paraId="7F86F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3B6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52B6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59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B86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7C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790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5B8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F0B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606F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3A474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D9A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E5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539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5C6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07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0687B">
            <w:pPr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9528E0">
            <w:pPr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</w:tr>
      <w:tr w14:paraId="77236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B9F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AE66C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7E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1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487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EC1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96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6F2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73CC2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9F4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9BBBD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 (входящие в отчёт 7-НК):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25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EA8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83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B1A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8704E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8B715">
            <w:pPr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/>
                <w:b/>
                <w:color w:val="000000"/>
                <w:sz w:val="24"/>
                <w:szCs w:val="24"/>
                <w:lang w:val="ru-RU" w:eastAsia="en-US"/>
              </w:rPr>
              <w:t>3832</w:t>
            </w:r>
          </w:p>
        </w:tc>
      </w:tr>
      <w:tr w14:paraId="2609E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E46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7D8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5CC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D2D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01D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766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680984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12A8621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350</w:t>
            </w:r>
          </w:p>
        </w:tc>
      </w:tr>
      <w:tr w14:paraId="2A58C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E3D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D7D6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7F1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58D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28D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483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2E3B2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5BDBE7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B03A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FB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4EC7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A205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567E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443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5FA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93F65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E3674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F679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440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C79D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FD8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783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989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1D2E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23A3AC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F0101BA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130</w:t>
            </w:r>
          </w:p>
        </w:tc>
      </w:tr>
      <w:tr w14:paraId="5B432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584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5B766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FCF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37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2D0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950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1AE536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F4491D4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319</w:t>
            </w:r>
          </w:p>
        </w:tc>
      </w:tr>
      <w:tr w14:paraId="682B8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BAB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AEDC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CDD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6B5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83C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86F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277E05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DB94BE4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14:paraId="0D40C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522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F35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91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7C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3E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2E4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051937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1662A98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14:paraId="1A97B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C91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48F7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0B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75A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1BD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7CC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02FF7C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C9F2BD1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2395</w:t>
            </w:r>
          </w:p>
        </w:tc>
      </w:tr>
      <w:tr w14:paraId="11568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79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DDC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9E6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D35E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AB7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990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C2F20A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EB26E21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266</w:t>
            </w:r>
          </w:p>
        </w:tc>
      </w:tr>
      <w:tr w14:paraId="35156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0462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BF486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11B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CE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90A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29E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6DCB5F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5BDFF54">
            <w:pPr>
              <w:jc w:val="right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372</w:t>
            </w:r>
          </w:p>
        </w:tc>
      </w:tr>
    </w:tbl>
    <w:p w14:paraId="77D9861B">
      <w:pPr>
        <w:tabs>
          <w:tab w:val="left" w:pos="1843"/>
        </w:tabs>
        <w:rPr>
          <w:b/>
          <w:sz w:val="28"/>
        </w:rPr>
      </w:pPr>
    </w:p>
    <w:p w14:paraId="49C39E0B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14:paraId="56844C3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14:paraId="72C0D6FF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5"/>
        <w:gridCol w:w="2656"/>
        <w:gridCol w:w="2701"/>
        <w:gridCol w:w="2563"/>
        <w:gridCol w:w="2573"/>
      </w:tblGrid>
      <w:tr w14:paraId="5F6F1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5D94A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14:paraId="2222A669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26871">
            <w:pPr>
              <w:pStyle w:val="11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28083">
            <w:pPr>
              <w:pStyle w:val="13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0B154">
            <w:pPr>
              <w:pStyle w:val="13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B6BA78">
            <w:pPr>
              <w:pStyle w:val="11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14:paraId="19FB0FCC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14:paraId="441F4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072DE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EF56E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7490C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687B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09CB23">
            <w:pPr>
              <w:pStyle w:val="11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</w:tr>
    </w:tbl>
    <w:p w14:paraId="3E501F31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FF9B334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B36FE5E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A466D1F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1199632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85EF413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67AB0C0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4139C3C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 </w:t>
      </w:r>
      <w:r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14:paraId="013B8F08">
      <w:pPr>
        <w:pStyle w:val="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FD940B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3"/>
        <w:tblW w:w="10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14:paraId="32936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B41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 конкурсов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EA7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5766EF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55FE9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4BF837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0AA560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5E6AE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187535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54DE35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5C1CB7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375EFC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14:paraId="776E2C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A35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6AA337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787F86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0ACF83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7281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76FF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7649B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D78C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4D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14:paraId="6F5860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4BBF4B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1DBD26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7CED4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010272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785D2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4EE24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1D4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14:paraId="1C0FF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461D9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3420B0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D8772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C94A0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42B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14:paraId="28AF2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14:paraId="1137B4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14:paraId="27CAA8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14:paraId="498479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13F2B5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E2DFC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12C384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AB36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95581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70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 w:type="textWrapping"/>
            </w:r>
          </w:p>
          <w:p w14:paraId="57A4F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C2EE1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4970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5719C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38D6C8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14:paraId="636F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53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3DA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576D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FD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AC6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928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B9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692B9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E40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29F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7926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186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786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F5B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3C5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4C4F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76A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CE1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A79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65B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5A8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B8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F72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5086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533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D37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5E8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9FC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B10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87C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DA1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22CA2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032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D1D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B84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D11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C5F4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572EE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EBD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14:paraId="6C44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6079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254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F7ABB">
            <w:pPr>
              <w:spacing w:after="0" w:line="24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35D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A12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C17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AE1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14:paraId="64CE44A5">
      <w:pPr>
        <w:rPr>
          <w:rFonts w:ascii="Times New Roman" w:hAnsi="Times New Roman"/>
          <w:b/>
        </w:rPr>
      </w:pPr>
    </w:p>
    <w:p w14:paraId="2758150D">
      <w:pPr>
        <w:pStyle w:val="8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Обменные концерты</w:t>
      </w:r>
    </w:p>
    <w:p w14:paraId="514EFC19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3"/>
        <w:gridCol w:w="4374"/>
        <w:gridCol w:w="4361"/>
      </w:tblGrid>
      <w:tr w14:paraId="74B59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12D39E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34445">
            <w:pPr>
              <w:pStyle w:val="11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BC1AFE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14:paraId="796BE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8FB24">
            <w:pPr>
              <w:pStyle w:val="8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CDB9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A52B6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14:paraId="756D9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FB6D6">
            <w:pPr>
              <w:pStyle w:val="8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A34A6B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C30B06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4C2A43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6B3C6E22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Style w:val="3"/>
        <w:tblW w:w="0" w:type="auto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9"/>
        <w:gridCol w:w="2800"/>
        <w:gridCol w:w="2779"/>
        <w:gridCol w:w="2775"/>
        <w:gridCol w:w="2787"/>
      </w:tblGrid>
      <w:tr w14:paraId="59828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480EC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4368D">
            <w:pPr>
              <w:pStyle w:val="11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BD2D08">
            <w:pPr>
              <w:pStyle w:val="13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A94A5A">
            <w:pPr>
              <w:pStyle w:val="11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2E175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 (серия, № удостоверения, дата выдачи, кем выдано)</w:t>
            </w:r>
          </w:p>
        </w:tc>
      </w:tr>
      <w:tr w14:paraId="061D0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ED6DC4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D96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4E290">
            <w:pPr>
              <w:pStyle w:val="13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774CA">
            <w:pPr>
              <w:pStyle w:val="11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F06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6EF28434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327EDB46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Style w:val="3"/>
        <w:tblW w:w="0" w:type="auto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3746"/>
        <w:gridCol w:w="5847"/>
      </w:tblGrid>
      <w:tr w14:paraId="1E2F3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030332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6F91B">
            <w:pPr>
              <w:pStyle w:val="11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60154">
            <w:pPr>
              <w:pStyle w:val="11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14:paraId="2A7BD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D3C50">
            <w:pPr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BC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75B5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</w:pPr>
          </w:p>
        </w:tc>
      </w:tr>
    </w:tbl>
    <w:p w14:paraId="13258A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398B77C3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341F40D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tbl>
      <w:tblPr>
        <w:tblStyle w:val="3"/>
        <w:tblW w:w="1527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14:paraId="16EE7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C1463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E1EE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E386D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формиро-ваний,</w:t>
            </w:r>
          </w:p>
          <w:p w14:paraId="61B4341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BEA33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D26DE3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14:paraId="09C19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0F359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1369C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AFC1E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0C11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FAAE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3035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любительские объедине-ния,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3803293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инклюзивные,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6CD8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 клубные формирова-ния</w:t>
            </w:r>
          </w:p>
          <w:p w14:paraId="57B54CC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(самодеятельн. нар.твор.)</w:t>
            </w: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81B6C5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06AAF1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14:paraId="5DDCE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DBB3F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FDFC5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53998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2E48F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7F202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F85CC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7C13C1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AA6E6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27AB4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510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молодежи от 14 до 35 лет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E067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DD6C9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5467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молоде-жи от 14 лет до 35 лет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21F70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работаю-щих на платной основе </w:t>
            </w:r>
          </w:p>
        </w:tc>
      </w:tr>
      <w:tr w14:paraId="01E37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B340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1790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FA654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5E87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D79C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169A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2E97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EE13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9FD1C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BBAB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F8CB3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3825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1E57D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8288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14:paraId="4F1F8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3C87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49A9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7C4E8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07F91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6BEA2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D615E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8F35D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E8071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DDDEBB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73A2B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694AC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B64155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50FB5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9A85D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14:paraId="07B2A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1276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970D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9BF4A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  <w:r>
              <w:rPr>
                <w:rFonts w:hint="default" w:ascii="Times New Roman" w:hAnsi="Times New Roman"/>
                <w:lang w:val="ru-RU" w:eastAsia="en-US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4AF1A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46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F1AD7F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D3E1E3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91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AD5E2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07CC7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68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E87F5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27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03BA5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hint="default" w:ascii="Times New Roman" w:hAnsi="Times New Roman"/>
                <w:lang w:val="ru-RU" w:eastAsia="en-US"/>
              </w:rPr>
              <w:t>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8E7141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68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1F1593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23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F8AEAE">
            <w:pPr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60722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Style w:val="3"/>
        <w:tblpPr w:leftFromText="180" w:rightFromText="180" w:bottomFromText="160" w:vertAnchor="text" w:horzAnchor="margin" w:tblpY="173"/>
        <w:tblW w:w="1513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14:paraId="62E35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841DB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D39482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EAF03D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14:paraId="228FD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275D0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12EE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хоро-вых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EF44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E1F5C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372E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85742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C8CC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16FF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99AE6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B719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A443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14:paraId="2162880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EA3C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14:paraId="763C12B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4F1D2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4047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BFF3A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</w:p>
        </w:tc>
      </w:tr>
      <w:tr w14:paraId="622F8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06B8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055F0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AFD9B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D638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09C1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FDD1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B17D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C92E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112BE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CCDB5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20A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A104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B7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C422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3B2B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14:paraId="5685E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C661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A19C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9698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6E01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DD00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20CF9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E3C4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24993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E973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94BF5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34084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29DD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E20D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149CE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D73D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14:paraId="56A3A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1961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F7A4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FD031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404F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7E9B6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5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4A12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D060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B3EB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2EB8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8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D896F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E0B7F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 w:eastAsia="en-US"/>
              </w:rPr>
            </w:pPr>
            <w:r>
              <w:rPr>
                <w:rFonts w:hint="default" w:ascii="Times New Roman" w:hAnsi="Times New Roman"/>
                <w:lang w:val="ru-RU" w:eastAsia="en-US"/>
              </w:rPr>
              <w:t>10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E92B8C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691B5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FA03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22C8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14:paraId="26CA4619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Style w:val="3"/>
        <w:tblW w:w="0" w:type="auto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14:paraId="0CD76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0323C2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D505F9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629A0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C7A5B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коллекционно-собирательское и т.д.)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30DD3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CD2B0C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B03824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Творческий результат</w:t>
            </w:r>
          </w:p>
        </w:tc>
      </w:tr>
      <w:tr w14:paraId="22944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72A9D4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E7C45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A87EF">
            <w:pPr>
              <w:pStyle w:val="10"/>
              <w:tabs>
                <w:tab w:val="left" w:pos="5540"/>
              </w:tabs>
              <w:spacing w:after="0" w:afterAutospacing="0"/>
              <w:contextualSpacing/>
            </w:pPr>
            <w:r>
              <w:t>15чел (от 6-14лет)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CB292">
            <w:pPr>
              <w:pStyle w:val="11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AAC30">
            <w:pPr>
              <w:pStyle w:val="13"/>
              <w:tabs>
                <w:tab w:val="left" w:pos="5540"/>
              </w:tabs>
              <w:spacing w:after="0" w:afterAutospacing="0"/>
              <w:contextualSpacing/>
            </w:pPr>
            <w:r>
              <w:t>Два раза в неделю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41D57">
            <w:pPr>
              <w:pStyle w:val="15"/>
              <w:tabs>
                <w:tab w:val="left" w:pos="5540"/>
              </w:tabs>
              <w:spacing w:after="0" w:afterAutospacing="0"/>
              <w:contextualSpacing/>
            </w:pPr>
            <w:r>
              <w:t>Ненашева А.С.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D2221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115D8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5DBF7C6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4E8C13A">
            <w:pPr>
              <w:tabs>
                <w:tab w:val="left" w:pos="5540"/>
              </w:tabs>
              <w:spacing w:after="0" w:line="240" w:lineRule="auto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B7CBE99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4EA117B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60F28B4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D0B62D3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lang w:val="ru-RU"/>
              </w:rPr>
              <w:t>Ненашева</w:t>
            </w:r>
            <w:r>
              <w:rPr>
                <w:rFonts w:hint="default"/>
                <w:lang w:val="ru-RU"/>
              </w:rPr>
              <w:t xml:space="preserve"> А.С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D7E07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7C60E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CC6249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519EC3">
            <w:pPr>
              <w:tabs>
                <w:tab w:val="left" w:pos="5540"/>
              </w:tabs>
              <w:spacing w:after="0" w:line="240" w:lineRule="auto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F0E7E7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23чел.  (от 50-70) пож.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BD6F0C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9B60BF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 xml:space="preserve">Один раз в месяц 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F949E6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Мухаметзянова А.В.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72013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  <w:highlight w:val="none"/>
              </w:rPr>
            </w:pPr>
          </w:p>
        </w:tc>
      </w:tr>
      <w:tr w14:paraId="2D1FB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9349C7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Студия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декоративно прикладного творчества «Страна фантазий»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0EBCC3">
            <w:pPr>
              <w:tabs>
                <w:tab w:val="left" w:pos="5540"/>
              </w:tabs>
              <w:spacing w:after="0" w:line="240" w:lineRule="auto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2024 год 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E59DBB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/>
                <w:highlight w:val="none"/>
                <w:lang w:val="ru-RU"/>
              </w:rPr>
              <w:t>8</w:t>
            </w:r>
            <w:r>
              <w:rPr>
                <w:highlight w:val="none"/>
              </w:rPr>
              <w:t>чел</w:t>
            </w:r>
            <w:r>
              <w:rPr>
                <w:rFonts w:hint="default"/>
                <w:highlight w:val="none"/>
                <w:lang w:val="ru-RU"/>
              </w:rPr>
              <w:t xml:space="preserve"> </w:t>
            </w:r>
            <w:r>
              <w:rPr>
                <w:highlight w:val="none"/>
              </w:rPr>
              <w:t>(от 6-14лет)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10A7C9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>декоративн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о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прикладн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ое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творчества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237E40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Два раза в неделю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F6D236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  <w:lang w:val="ru-RU"/>
              </w:rPr>
              <w:t>Мельгит</w:t>
            </w:r>
            <w:r>
              <w:rPr>
                <w:rFonts w:hint="default"/>
                <w:highlight w:val="none"/>
                <w:lang w:val="ru-RU"/>
              </w:rPr>
              <w:t xml:space="preserve"> Е.Н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A53327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4D502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586367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Молодежный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клуб свободного творчества «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КЛУБЕ»</w:t>
            </w: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F751A1">
            <w:pPr>
              <w:tabs>
                <w:tab w:val="left" w:pos="5540"/>
              </w:tabs>
              <w:spacing w:after="0" w:line="240" w:lineRule="auto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2024 год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49FD52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/>
                <w:highlight w:val="none"/>
                <w:lang w:val="ru-RU"/>
              </w:rPr>
              <w:t>8</w:t>
            </w:r>
            <w:r>
              <w:rPr>
                <w:highlight w:val="none"/>
              </w:rPr>
              <w:t>чел</w:t>
            </w:r>
            <w:r>
              <w:rPr>
                <w:rFonts w:hint="default"/>
                <w:highlight w:val="none"/>
                <w:lang w:val="ru-RU"/>
              </w:rPr>
              <w:t xml:space="preserve"> </w:t>
            </w:r>
            <w:r>
              <w:rPr>
                <w:highlight w:val="none"/>
              </w:rPr>
              <w:t xml:space="preserve">(от </w:t>
            </w:r>
            <w:r>
              <w:rPr>
                <w:rFonts w:hint="default"/>
                <w:highlight w:val="none"/>
                <w:lang w:val="ru-RU"/>
              </w:rPr>
              <w:t>14</w:t>
            </w:r>
            <w:r>
              <w:rPr>
                <w:highlight w:val="none"/>
              </w:rPr>
              <w:t>-</w:t>
            </w:r>
            <w:r>
              <w:rPr>
                <w:rFonts w:hint="default"/>
                <w:highlight w:val="none"/>
                <w:lang w:val="ru-RU"/>
              </w:rPr>
              <w:t>35</w:t>
            </w:r>
            <w:r>
              <w:rPr>
                <w:highlight w:val="none"/>
              </w:rPr>
              <w:t>лет)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459C35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клуб свободного творчества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AEA972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Два раза в неделю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2ED9AE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Ненашева А.С.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3253AC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17DF8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72E7D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кол. уч. –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91</w:t>
            </w:r>
          </w:p>
          <w:p w14:paraId="2411BE03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 2 - количество участников: 2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  <w:p w14:paraId="3579AA5C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hint="default"/>
                <w:b/>
                <w:lang w:val="ru-RU"/>
              </w:rPr>
            </w:pPr>
            <w:r>
              <w:rPr>
                <w:b/>
              </w:rPr>
              <w:t>Из них для молодёжи: -</w:t>
            </w:r>
            <w:r>
              <w:rPr>
                <w:rFonts w:hint="default"/>
                <w:b/>
                <w:lang w:val="ru-RU"/>
              </w:rPr>
              <w:t xml:space="preserve">1,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участников:</w:t>
            </w:r>
            <w:r>
              <w:rPr>
                <w:rFonts w:hint="default"/>
                <w:b/>
                <w:sz w:val="24"/>
                <w:szCs w:val="24"/>
                <w:lang w:val="ru-RU"/>
              </w:rPr>
              <w:t xml:space="preserve"> 8</w:t>
            </w:r>
          </w:p>
          <w:p w14:paraId="40A17DFD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 - 1, количество участников – 37</w:t>
            </w:r>
          </w:p>
          <w:p w14:paraId="02C1CC05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Для пожилых </w:t>
            </w:r>
            <w:r>
              <w:rPr>
                <w:rFonts w:hint="default"/>
                <w:b/>
                <w:lang w:val="ru-RU"/>
              </w:rPr>
              <w:t>1</w:t>
            </w:r>
            <w:r>
              <w:rPr>
                <w:b/>
              </w:rPr>
              <w:t xml:space="preserve"> , количество участников – 23 чел</w:t>
            </w:r>
          </w:p>
          <w:p w14:paraId="31283645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14:paraId="17708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412A23F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A908594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91C56B5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77A549E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т.д) 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58293F1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29C9B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2E39EB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Творческий результат</w:t>
            </w:r>
          </w:p>
        </w:tc>
      </w:tr>
      <w:tr w14:paraId="51A7B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4D150168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окальный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ансамбль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Серебрянка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2DFA1DB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6EF1117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7 чел (</w:t>
            </w:r>
            <w:r>
              <w:rPr>
                <w:highlight w:val="none"/>
                <w:lang w:val="ru-RU"/>
              </w:rPr>
              <w:t>от</w:t>
            </w:r>
            <w:r>
              <w:rPr>
                <w:rFonts w:hint="default"/>
                <w:highlight w:val="none"/>
                <w:lang w:val="ru-RU"/>
              </w:rPr>
              <w:t xml:space="preserve"> 35 лет</w:t>
            </w:r>
            <w:r>
              <w:rPr>
                <w:highlight w:val="none"/>
              </w:rP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618E116B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вокал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445576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0A3D8CF3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Среда</w:t>
            </w:r>
          </w:p>
          <w:p w14:paraId="65AB9E69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Пятница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5ED9966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  <w:lang w:val="ru-RU"/>
              </w:rPr>
              <w:t>Мельгит</w:t>
            </w:r>
            <w:r>
              <w:rPr>
                <w:rFonts w:hint="default"/>
                <w:highlight w:val="none"/>
                <w:lang w:val="ru-RU"/>
              </w:rPr>
              <w:t xml:space="preserve"> Е.Н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9F737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46344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70EBDD37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0D8E5BA5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64382A68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6 чел. (от 6-70) разновозр.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1EA8F046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вокал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ADF4940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Вторник</w:t>
            </w:r>
          </w:p>
          <w:p w14:paraId="01E37439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 xml:space="preserve">Четверг 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557CE41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  <w:lang w:val="ru-RU"/>
              </w:rPr>
              <w:t>Мельгит</w:t>
            </w:r>
            <w:r>
              <w:rPr>
                <w:rFonts w:hint="default"/>
                <w:highlight w:val="none"/>
                <w:lang w:val="ru-RU"/>
              </w:rPr>
              <w:t xml:space="preserve"> Е.Н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F90A57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6347E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414655DE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окально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инструментальный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ансамбль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«К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априз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3BE2414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3183BD0E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10 чел (разновозрастная)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5C4CD74F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инструментальное творчество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AD2497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48D35007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среда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336C64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Дегтярёв П.М.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6F532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50879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36D64153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нструментальная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студия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«М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аэстро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78B0DDB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51269FA1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154DE79C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инструментальное творчество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112DC3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7FAE41D3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среда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345DBC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Дегтярёв П.М.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114850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11108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1DD0DB4E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Студия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ритмики и пластики «Шаг вперёд» 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58E5E87C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год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14C433D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8 чел.  (от 6-70) разновозр.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45A257DE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>ритмик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и пластик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а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AB4160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79158DE4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среда</w:t>
            </w:r>
          </w:p>
          <w:p w14:paraId="376BE08A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3D4E98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  <w:lang w:val="ru-RU"/>
              </w:rPr>
              <w:t>Ненашева</w:t>
            </w:r>
            <w:r>
              <w:rPr>
                <w:rFonts w:hint="default"/>
                <w:highlight w:val="none"/>
                <w:lang w:val="ru-RU"/>
              </w:rPr>
              <w:t xml:space="preserve"> А.С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EA7F2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748C5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1ED62A21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Вокальный ансамбль «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Сибирские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напевы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4C2A830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6447A5D5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8 человек (</w:t>
            </w:r>
            <w:r>
              <w:rPr>
                <w:highlight w:val="none"/>
                <w:lang w:val="ru-RU"/>
              </w:rPr>
              <w:t>от</w:t>
            </w:r>
            <w:r>
              <w:rPr>
                <w:rFonts w:hint="default"/>
                <w:highlight w:val="none"/>
                <w:lang w:val="ru-RU"/>
              </w:rPr>
              <w:t xml:space="preserve"> 35 лет</w:t>
            </w:r>
            <w:r>
              <w:rPr>
                <w:highlight w:val="none"/>
              </w:rPr>
              <w:t>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0E55E6DA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вокал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C0F44E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Понедельник</w:t>
            </w:r>
          </w:p>
          <w:p w14:paraId="651D8B4D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Среда</w:t>
            </w:r>
          </w:p>
          <w:p w14:paraId="65498636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Пятница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1C526AC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Дегтярёв П.М.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F685D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9E5E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2E08E01C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еатральная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студия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 «М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ечта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4911572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3FB5404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1EE3A85E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театр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E1C79A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Вторник</w:t>
            </w:r>
          </w:p>
          <w:p w14:paraId="659869B9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Четверг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4A24FB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  <w:lang w:val="ru-RU"/>
              </w:rPr>
              <w:t>Мухаметзянова</w:t>
            </w:r>
            <w:r>
              <w:rPr>
                <w:rFonts w:hint="default"/>
                <w:highlight w:val="none"/>
                <w:lang w:val="ru-RU"/>
              </w:rPr>
              <w:t xml:space="preserve"> А.В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BE5DC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2528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125F28E9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еатральная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студия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«М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аска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186CAEA3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28AD2561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6 чел (разновозрастная)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7D74A62C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театр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C5E583">
            <w:pPr>
              <w:pStyle w:val="13"/>
              <w:tabs>
                <w:tab w:val="left" w:pos="5540"/>
              </w:tabs>
              <w:spacing w:after="0"/>
              <w:contextualSpacing/>
              <w:rPr>
                <w:highlight w:val="none"/>
              </w:rPr>
            </w:pPr>
            <w:r>
              <w:rPr>
                <w:highlight w:val="none"/>
              </w:rPr>
              <w:t>Вторник</w:t>
            </w:r>
          </w:p>
          <w:p w14:paraId="2D9C0E27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Четверг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0174AA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  <w:lang w:val="ru-RU"/>
              </w:rPr>
              <w:t>Мухаметзянова</w:t>
            </w:r>
            <w:r>
              <w:rPr>
                <w:rFonts w:hint="default"/>
                <w:highlight w:val="none"/>
                <w:lang w:val="ru-RU"/>
              </w:rPr>
              <w:t xml:space="preserve"> А.В</w:t>
            </w:r>
            <w:r>
              <w:rPr>
                <w:highlight w:val="none"/>
              </w:rPr>
              <w:t>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7C4B0A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12F7A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591E7B6D">
            <w:pPr>
              <w:pStyle w:val="8"/>
              <w:tabs>
                <w:tab w:val="left" w:pos="5540"/>
              </w:tabs>
              <w:spacing w:after="0" w:line="240" w:lineRule="auto"/>
              <w:ind w:left="0" w:left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  <w:lang w:val="ru-RU"/>
              </w:rPr>
              <w:t>Студия</w:t>
            </w:r>
            <w:r>
              <w:rPr>
                <w:rFonts w:hint="default" w:ascii="Times New Roman" w:hAnsi="Times New Roman"/>
                <w:sz w:val="24"/>
                <w:szCs w:val="24"/>
                <w:highlight w:val="none"/>
                <w:lang w:val="ru-RU"/>
              </w:rPr>
              <w:t xml:space="preserve"> художественного слова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«Дети говорят»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112F3CA9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>2022 год</w:t>
            </w:r>
          </w:p>
        </w:tc>
        <w:tc>
          <w:tcPr>
            <w:tcW w:w="206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66587BA6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12чел (от 6-14лет)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4082D271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Досугово-развлекательное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C48DEB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Два раза в неделю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2D63EB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highlight w:val="none"/>
              </w:rPr>
              <w:t>Ненашева А.С.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5A8C6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4E0A8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561A07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кол.уч. –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68</w:t>
            </w:r>
          </w:p>
          <w:p w14:paraId="7EE369C5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B52912">
            <w:pPr>
              <w:pStyle w:val="14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Из них для детей: </w:t>
            </w:r>
            <w:r>
              <w:rPr>
                <w:rFonts w:hint="default"/>
                <w:b/>
                <w:lang w:val="ru-RU"/>
              </w:rPr>
              <w:t>3</w:t>
            </w:r>
            <w:r>
              <w:rPr>
                <w:b/>
              </w:rPr>
              <w:t xml:space="preserve">; количество участников – </w:t>
            </w:r>
            <w:r>
              <w:rPr>
                <w:rFonts w:hint="default"/>
                <w:b/>
                <w:lang w:val="ru-RU"/>
              </w:rPr>
              <w:t>23</w:t>
            </w:r>
            <w:r>
              <w:rPr>
                <w:b/>
              </w:rPr>
              <w:t xml:space="preserve"> чел</w:t>
            </w:r>
          </w:p>
          <w:p w14:paraId="145AD499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rFonts w:hint="default"/>
                <w:b/>
                <w:lang w:val="ru-RU"/>
              </w:rPr>
            </w:pPr>
            <w:r>
              <w:rPr>
                <w:b/>
              </w:rPr>
              <w:t>Из них для молодёжи:</w:t>
            </w:r>
            <w:r>
              <w:rPr>
                <w:rFonts w:hint="default"/>
                <w:b/>
                <w:lang w:val="ru-RU"/>
              </w:rPr>
              <w:t xml:space="preserve"> -1</w:t>
            </w:r>
            <w:r>
              <w:rPr>
                <w:b/>
              </w:rPr>
              <w:t xml:space="preserve"> , количество участников: </w:t>
            </w:r>
            <w:r>
              <w:rPr>
                <w:rFonts w:hint="default"/>
                <w:b/>
                <w:lang w:val="ru-RU"/>
              </w:rPr>
              <w:t>7</w:t>
            </w:r>
          </w:p>
          <w:p w14:paraId="56145D20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  -</w:t>
            </w:r>
            <w:r>
              <w:rPr>
                <w:rFonts w:hint="default"/>
                <w:b/>
                <w:lang w:val="ru-RU"/>
              </w:rPr>
              <w:t>4</w:t>
            </w:r>
            <w:r>
              <w:rPr>
                <w:b/>
              </w:rPr>
              <w:t>, количество участников –</w:t>
            </w:r>
            <w:r>
              <w:rPr>
                <w:rFonts w:hint="default"/>
                <w:b/>
                <w:lang w:val="ru-RU"/>
              </w:rPr>
              <w:t>30</w:t>
            </w:r>
            <w:r>
              <w:rPr>
                <w:b/>
              </w:rPr>
              <w:t xml:space="preserve"> чел</w:t>
            </w:r>
          </w:p>
          <w:p w14:paraId="52B98BC8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Для пожилых - </w:t>
            </w:r>
            <w:r>
              <w:rPr>
                <w:rFonts w:hint="default"/>
                <w:b/>
                <w:lang w:val="ru-RU"/>
              </w:rPr>
              <w:t>1</w:t>
            </w:r>
            <w:r>
              <w:rPr>
                <w:b/>
              </w:rPr>
              <w:t>, количество участников -</w:t>
            </w:r>
            <w:r>
              <w:rPr>
                <w:rFonts w:hint="default"/>
                <w:b/>
                <w:lang w:val="ru-RU"/>
              </w:rPr>
              <w:t>8</w:t>
            </w:r>
            <w:r>
              <w:rPr>
                <w:b/>
              </w:rPr>
              <w:t xml:space="preserve"> чел</w:t>
            </w:r>
          </w:p>
        </w:tc>
      </w:tr>
      <w:tr w14:paraId="5C35B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DFDD6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14,   количество участников:  </w:t>
            </w: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 xml:space="preserve">159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14:paraId="3BDB14F0">
      <w:pPr>
        <w:pStyle w:val="10"/>
        <w:tabs>
          <w:tab w:val="left" w:pos="5540"/>
        </w:tabs>
        <w:rPr>
          <w:b/>
        </w:rPr>
      </w:pPr>
    </w:p>
    <w:p w14:paraId="120E3A86">
      <w:pPr>
        <w:pStyle w:val="10"/>
        <w:tabs>
          <w:tab w:val="left" w:pos="5540"/>
        </w:tabs>
        <w:jc w:val="center"/>
        <w:rPr>
          <w:b/>
        </w:rPr>
      </w:pPr>
      <w:r>
        <w:rPr>
          <w:b/>
        </w:rPr>
        <w:t>8.Клубные формирования, образованные за отчётный период</w:t>
      </w:r>
    </w:p>
    <w:tbl>
      <w:tblPr>
        <w:tblStyle w:val="3"/>
        <w:tblW w:w="0" w:type="auto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14:paraId="329C5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890C04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B14017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CD146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48CE0D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D3A735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673288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497FB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14:paraId="79A5E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88496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896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C3353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03D02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02451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09AFCC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3AD0B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314C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90B6F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F21D7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5913A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A912B0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66245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62EFC5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F0DF6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1D702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2ADF8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6FEE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05C1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681DA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1D875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950C5F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03837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3AA1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D98C8E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0A60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8C57C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C5024E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4A8660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87E03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CBD5A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332C3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1607F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14:paraId="6DDF5BBE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  , количество участников: чел</w:t>
            </w:r>
          </w:p>
          <w:p w14:paraId="0C5B31BA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14:paraId="559B4BD9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 , количество участников – человек</w:t>
            </w:r>
          </w:p>
          <w:p w14:paraId="3DC4BBC7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Для пожилых - , количество участников - </w:t>
            </w:r>
          </w:p>
        </w:tc>
      </w:tr>
      <w:tr w14:paraId="6081C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7DEC925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1ED848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E0E17E9">
            <w:pPr>
              <w:pStyle w:val="10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36A9C0E">
            <w:pPr>
              <w:pStyle w:val="11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2932DE5">
            <w:pPr>
              <w:pStyle w:val="13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8C1CBA">
            <w:pPr>
              <w:pStyle w:val="15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8759E">
            <w:pPr>
              <w:pStyle w:val="12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14:paraId="5791D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2CD7AE8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7A1745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0EC94F3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43570C7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E3CBD08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F0254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D9C38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57BD1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BA793C6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E755BB0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57F5DD1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C554B9D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975175D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593A5F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A776B1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4D392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3EAE88C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20A175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489913A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2658D3BE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E7796AD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631173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D7C353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01D31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4D20959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4B775E21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C47EA6E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C68596B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5889149">
            <w:pPr>
              <w:pStyle w:val="13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9D685">
            <w:pPr>
              <w:pStyle w:val="15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17252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14:paraId="79830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FAC81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14:paraId="54B2805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   , количество участников:   чел</w:t>
            </w:r>
          </w:p>
          <w:p w14:paraId="31D06F84">
            <w:pPr>
              <w:pStyle w:val="10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14:paraId="15DE5A6F">
            <w:pPr>
              <w:pStyle w:val="11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Для разновозрастной категории -, количество участников –  </w:t>
            </w:r>
          </w:p>
          <w:p w14:paraId="230D5200">
            <w:pPr>
              <w:pStyle w:val="12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</w:rPr>
              <w:t>Для пожилых - 0 , количество участников - 0</w:t>
            </w:r>
          </w:p>
        </w:tc>
      </w:tr>
      <w:tr w14:paraId="5E3F6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2D43F">
            <w:pPr>
              <w:pStyle w:val="8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 ,   количество участников:  чел.</w:t>
            </w:r>
          </w:p>
        </w:tc>
      </w:tr>
    </w:tbl>
    <w:p w14:paraId="25A69DFA"/>
    <w:p w14:paraId="736B9BAF"/>
    <w:p w14:paraId="2F177741"/>
    <w:p w14:paraId="0DBC3B93"/>
    <w:p w14:paraId="3B2DEDE2"/>
    <w:p w14:paraId="65AC05A8"/>
    <w:p w14:paraId="5041DE3D"/>
    <w:p w14:paraId="4F24E891"/>
    <w:sectPr>
      <w:pgSz w:w="16838" w:h="11906" w:orient="landscape"/>
      <w:pgMar w:top="993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CB7C6D"/>
    <w:multiLevelType w:val="multilevel"/>
    <w:tmpl w:val="7ECB7C6D"/>
    <w:lvl w:ilvl="0" w:tentative="0">
      <w:start w:val="3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25E4D"/>
    <w:rsid w:val="00031A5E"/>
    <w:rsid w:val="00085207"/>
    <w:rsid w:val="000A1A40"/>
    <w:rsid w:val="000A2F42"/>
    <w:rsid w:val="000A7878"/>
    <w:rsid w:val="000B1057"/>
    <w:rsid w:val="000D429F"/>
    <w:rsid w:val="000E4235"/>
    <w:rsid w:val="00101BED"/>
    <w:rsid w:val="00132723"/>
    <w:rsid w:val="00142544"/>
    <w:rsid w:val="00147332"/>
    <w:rsid w:val="00162EBA"/>
    <w:rsid w:val="00166959"/>
    <w:rsid w:val="001727C5"/>
    <w:rsid w:val="0019027B"/>
    <w:rsid w:val="001A2228"/>
    <w:rsid w:val="001B5C15"/>
    <w:rsid w:val="001C0D09"/>
    <w:rsid w:val="001D0384"/>
    <w:rsid w:val="001D19EC"/>
    <w:rsid w:val="001E5637"/>
    <w:rsid w:val="001F3EF8"/>
    <w:rsid w:val="002029FF"/>
    <w:rsid w:val="002147E8"/>
    <w:rsid w:val="00245739"/>
    <w:rsid w:val="00246F53"/>
    <w:rsid w:val="0029147A"/>
    <w:rsid w:val="002A11DC"/>
    <w:rsid w:val="002A68C7"/>
    <w:rsid w:val="002B59B7"/>
    <w:rsid w:val="002E41F1"/>
    <w:rsid w:val="002F4E41"/>
    <w:rsid w:val="00306A10"/>
    <w:rsid w:val="00321FC3"/>
    <w:rsid w:val="00331097"/>
    <w:rsid w:val="00333C7D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222D9"/>
    <w:rsid w:val="00422824"/>
    <w:rsid w:val="00431248"/>
    <w:rsid w:val="00432C07"/>
    <w:rsid w:val="00435E55"/>
    <w:rsid w:val="00442B1D"/>
    <w:rsid w:val="004636F8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B58F4"/>
    <w:rsid w:val="005E1E4B"/>
    <w:rsid w:val="005E3AD8"/>
    <w:rsid w:val="005F0CEA"/>
    <w:rsid w:val="005F57F8"/>
    <w:rsid w:val="00606E5E"/>
    <w:rsid w:val="00624F5A"/>
    <w:rsid w:val="00651FC5"/>
    <w:rsid w:val="006672F2"/>
    <w:rsid w:val="00693EC5"/>
    <w:rsid w:val="006A465A"/>
    <w:rsid w:val="006C65ED"/>
    <w:rsid w:val="006D3938"/>
    <w:rsid w:val="006D70CF"/>
    <w:rsid w:val="006D7AC3"/>
    <w:rsid w:val="00721DFB"/>
    <w:rsid w:val="00743B8E"/>
    <w:rsid w:val="007465E9"/>
    <w:rsid w:val="0075538E"/>
    <w:rsid w:val="00756CBF"/>
    <w:rsid w:val="00762D47"/>
    <w:rsid w:val="00762F7D"/>
    <w:rsid w:val="007758BA"/>
    <w:rsid w:val="00791288"/>
    <w:rsid w:val="007A142B"/>
    <w:rsid w:val="007C1610"/>
    <w:rsid w:val="007D4CA0"/>
    <w:rsid w:val="007E38BB"/>
    <w:rsid w:val="007F11FD"/>
    <w:rsid w:val="007F1CBF"/>
    <w:rsid w:val="007F79DF"/>
    <w:rsid w:val="00801D66"/>
    <w:rsid w:val="00812D2A"/>
    <w:rsid w:val="008263D7"/>
    <w:rsid w:val="008272FF"/>
    <w:rsid w:val="008378B0"/>
    <w:rsid w:val="00840E81"/>
    <w:rsid w:val="00850269"/>
    <w:rsid w:val="0085383B"/>
    <w:rsid w:val="0086182E"/>
    <w:rsid w:val="008A3D97"/>
    <w:rsid w:val="008C06FB"/>
    <w:rsid w:val="008C4403"/>
    <w:rsid w:val="008D05DF"/>
    <w:rsid w:val="008D2E91"/>
    <w:rsid w:val="008E2555"/>
    <w:rsid w:val="008E300A"/>
    <w:rsid w:val="008E6C53"/>
    <w:rsid w:val="0090020D"/>
    <w:rsid w:val="00943A8E"/>
    <w:rsid w:val="00950F03"/>
    <w:rsid w:val="00951CFD"/>
    <w:rsid w:val="00952653"/>
    <w:rsid w:val="00956747"/>
    <w:rsid w:val="009728DB"/>
    <w:rsid w:val="009C421D"/>
    <w:rsid w:val="009F0C09"/>
    <w:rsid w:val="00A07E74"/>
    <w:rsid w:val="00A13687"/>
    <w:rsid w:val="00A27696"/>
    <w:rsid w:val="00A27C05"/>
    <w:rsid w:val="00A337EC"/>
    <w:rsid w:val="00A463E3"/>
    <w:rsid w:val="00A514A3"/>
    <w:rsid w:val="00A6060F"/>
    <w:rsid w:val="00A66470"/>
    <w:rsid w:val="00A73445"/>
    <w:rsid w:val="00AA0919"/>
    <w:rsid w:val="00AA09AC"/>
    <w:rsid w:val="00AB71B4"/>
    <w:rsid w:val="00AD7600"/>
    <w:rsid w:val="00AE2D30"/>
    <w:rsid w:val="00AF7ACC"/>
    <w:rsid w:val="00B12E03"/>
    <w:rsid w:val="00B36243"/>
    <w:rsid w:val="00B57528"/>
    <w:rsid w:val="00B602FB"/>
    <w:rsid w:val="00BB5021"/>
    <w:rsid w:val="00BC3B6E"/>
    <w:rsid w:val="00BE3FFF"/>
    <w:rsid w:val="00BE54D8"/>
    <w:rsid w:val="00BF5784"/>
    <w:rsid w:val="00C246E8"/>
    <w:rsid w:val="00C302A8"/>
    <w:rsid w:val="00C314DE"/>
    <w:rsid w:val="00C42749"/>
    <w:rsid w:val="00C540C4"/>
    <w:rsid w:val="00C62DE8"/>
    <w:rsid w:val="00C63EAC"/>
    <w:rsid w:val="00C72A14"/>
    <w:rsid w:val="00C77F15"/>
    <w:rsid w:val="00CB6955"/>
    <w:rsid w:val="00CC63D9"/>
    <w:rsid w:val="00CE683A"/>
    <w:rsid w:val="00D10E62"/>
    <w:rsid w:val="00D117B2"/>
    <w:rsid w:val="00D45C3D"/>
    <w:rsid w:val="00D56245"/>
    <w:rsid w:val="00D6176F"/>
    <w:rsid w:val="00D624E0"/>
    <w:rsid w:val="00DC0766"/>
    <w:rsid w:val="00DC1382"/>
    <w:rsid w:val="00DD188A"/>
    <w:rsid w:val="00DD344B"/>
    <w:rsid w:val="00DD5A01"/>
    <w:rsid w:val="00DF7E0A"/>
    <w:rsid w:val="00E15054"/>
    <w:rsid w:val="00E31443"/>
    <w:rsid w:val="00E34DA1"/>
    <w:rsid w:val="00E52910"/>
    <w:rsid w:val="00E53C98"/>
    <w:rsid w:val="00E86245"/>
    <w:rsid w:val="00E87A18"/>
    <w:rsid w:val="00E9314D"/>
    <w:rsid w:val="00EB0EB5"/>
    <w:rsid w:val="00EC0F5A"/>
    <w:rsid w:val="00EC79EE"/>
    <w:rsid w:val="00ED0035"/>
    <w:rsid w:val="00ED350E"/>
    <w:rsid w:val="00EF3E67"/>
    <w:rsid w:val="00F04DAF"/>
    <w:rsid w:val="00F15989"/>
    <w:rsid w:val="00F160AE"/>
    <w:rsid w:val="00F31825"/>
    <w:rsid w:val="00F34E21"/>
    <w:rsid w:val="00F45E6F"/>
    <w:rsid w:val="00F54B22"/>
    <w:rsid w:val="00F6702E"/>
    <w:rsid w:val="00F75140"/>
    <w:rsid w:val="00F934D6"/>
    <w:rsid w:val="00F97660"/>
    <w:rsid w:val="00FA04D3"/>
    <w:rsid w:val="00FA14E9"/>
    <w:rsid w:val="00FB5622"/>
    <w:rsid w:val="00FB7938"/>
    <w:rsid w:val="00FC5952"/>
    <w:rsid w:val="00FE05FB"/>
    <w:rsid w:val="00FE3516"/>
    <w:rsid w:val="00FF78E8"/>
    <w:rsid w:val="00FF7FED"/>
    <w:rsid w:val="1A095C4B"/>
    <w:rsid w:val="28EC13AF"/>
    <w:rsid w:val="7FDB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2"/>
    <w:basedOn w:val="1"/>
    <w:link w:val="16"/>
    <w:semiHidden/>
    <w:uiPriority w:val="0"/>
    <w:pPr>
      <w:spacing w:after="0" w:line="240" w:lineRule="auto"/>
    </w:pPr>
    <w:rPr>
      <w:rFonts w:ascii="Times New Roman" w:hAnsi="Times New Roman"/>
      <w:sz w:val="36"/>
      <w:szCs w:val="24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8">
    <w:name w:val="List Paragraph"/>
    <w:basedOn w:val="1"/>
    <w:qFormat/>
    <w:uiPriority w:val="0"/>
    <w:pPr>
      <w:ind w:left="720"/>
      <w:contextualSpacing/>
    </w:pPr>
  </w:style>
  <w:style w:type="paragraph" w:customStyle="1" w:styleId="9">
    <w:name w:val="параграф"/>
    <w:basedOn w:val="1"/>
    <w:qFormat/>
    <w:uiPriority w:val="0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10">
    <w:name w:val="msonormalcxspmiddle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msonormalcxspmiddlecxspmiddl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msonormalcxspmiddlecxsplas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msonormalcxspmiddlecxspmiddlecxspmiddl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msonormalcxsplas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5">
    <w:name w:val="msonormalcxspmiddlecxspmiddlecxsplas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6">
    <w:name w:val="Основной текст 2 Знак"/>
    <w:basedOn w:val="2"/>
    <w:link w:val="6"/>
    <w:semiHidden/>
    <w:uiPriority w:val="0"/>
    <w:rPr>
      <w:rFonts w:ascii="Times New Roman" w:hAnsi="Times New Roman" w:eastAsia="Times New Roman" w:cs="Times New Roman"/>
      <w:sz w:val="36"/>
      <w:szCs w:val="24"/>
      <w:lang w:eastAsia="ru-RU"/>
    </w:rPr>
  </w:style>
  <w:style w:type="character" w:customStyle="1" w:styleId="17">
    <w:name w:val="Текст выноски Знак"/>
    <w:basedOn w:val="2"/>
    <w:link w:val="5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5521D-5280-4CBB-83CA-34A080967C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1554</Words>
  <Characters>8861</Characters>
  <Lines>73</Lines>
  <Paragraphs>20</Paragraphs>
  <TotalTime>168</TotalTime>
  <ScaleCrop>false</ScaleCrop>
  <LinksUpToDate>false</LinksUpToDate>
  <CharactersWithSpaces>10395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2024-09-24T15:24:00Z</dcterms:created>
  <dc:creator>pc1</dc:creator>
  <cp:lastModifiedBy>No Name</cp:lastModifiedBy>
  <cp:lastPrinted>2025-07-01T12:06:00Z</cp:lastPrinted>
  <dcterms:modified xsi:type="dcterms:W3CDTF">2025-10-03T07:08:37Z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AEB5DAB3A674441BA0D75869E4617871_13</vt:lpwstr>
  </property>
</Properties>
</file>